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96" w:rsidRDefault="00395E38">
      <w:pPr>
        <w:rPr>
          <w:b/>
        </w:rPr>
      </w:pPr>
      <w:r w:rsidRPr="00395E38">
        <w:rPr>
          <w:b/>
        </w:rPr>
        <w:t xml:space="preserve">Alstead Board of Selectmen </w:t>
      </w:r>
      <w:r w:rsidRPr="00395E38">
        <w:rPr>
          <w:b/>
        </w:rPr>
        <w:tab/>
      </w:r>
      <w:r w:rsidRPr="00395E38">
        <w:rPr>
          <w:b/>
        </w:rPr>
        <w:tab/>
        <w:t>Meeting Minutes</w:t>
      </w:r>
      <w:r w:rsidRPr="00395E38">
        <w:rPr>
          <w:b/>
        </w:rPr>
        <w:tab/>
      </w:r>
      <w:r w:rsidRPr="00395E38">
        <w:rPr>
          <w:b/>
        </w:rPr>
        <w:tab/>
        <w:t>June 6, 2017</w:t>
      </w:r>
    </w:p>
    <w:p w:rsidR="00395E38" w:rsidRDefault="00395E38">
      <w:pPr>
        <w:rPr>
          <w:b/>
        </w:rPr>
      </w:pPr>
    </w:p>
    <w:p w:rsidR="00395E38" w:rsidRDefault="00395E38">
      <w:pPr>
        <w:rPr>
          <w:rFonts w:ascii="Book Antiqua" w:hAnsi="Book Antiqua"/>
        </w:rPr>
      </w:pPr>
      <w:r>
        <w:rPr>
          <w:rFonts w:ascii="Book Antiqua" w:hAnsi="Book Antiqua"/>
        </w:rPr>
        <w:t xml:space="preserve">The Alstead board of selectmen met in open session on Tuesday June 6, 2017 at 6:30 at the municipal offices. Members present were Chairman Rock Wilson, Tim </w:t>
      </w:r>
      <w:r w:rsidR="009F0EA2">
        <w:rPr>
          <w:rFonts w:ascii="Book Antiqua" w:hAnsi="Book Antiqua"/>
        </w:rPr>
        <w:t>Noonan, and Alan</w:t>
      </w:r>
      <w:r>
        <w:rPr>
          <w:rFonts w:ascii="Book Antiqua" w:hAnsi="Book Antiqua"/>
        </w:rPr>
        <w:t xml:space="preserve"> Dustin</w:t>
      </w:r>
      <w:r w:rsidR="008F69C7">
        <w:rPr>
          <w:rFonts w:ascii="Book Antiqua" w:hAnsi="Book Antiqua"/>
        </w:rPr>
        <w:t>. Tim led the pledge of allegiance.</w:t>
      </w:r>
      <w:r w:rsidR="00EC57C9">
        <w:rPr>
          <w:rFonts w:ascii="Book Antiqua" w:hAnsi="Book Antiqua"/>
        </w:rPr>
        <w:t xml:space="preserve"> The board unanimously approved the minutes as read. </w:t>
      </w:r>
      <w:r w:rsidR="008F69C7">
        <w:rPr>
          <w:rFonts w:ascii="Book Antiqua" w:hAnsi="Book Antiqua"/>
        </w:rPr>
        <w:t xml:space="preserve"> </w:t>
      </w:r>
      <w:r w:rsidR="009F0EA2">
        <w:rPr>
          <w:rFonts w:ascii="Book Antiqua" w:hAnsi="Book Antiqua"/>
        </w:rPr>
        <w:t xml:space="preserve">The board reviewed and signed the payments manifests. </w:t>
      </w:r>
    </w:p>
    <w:p w:rsidR="009F0EA2" w:rsidRDefault="009F0EA2">
      <w:pPr>
        <w:rPr>
          <w:rFonts w:ascii="Book Antiqua" w:hAnsi="Book Antiqua"/>
        </w:rPr>
      </w:pPr>
      <w:r>
        <w:rPr>
          <w:rFonts w:ascii="Book Antiqua" w:hAnsi="Book Antiqua"/>
        </w:rPr>
        <w:t xml:space="preserve">The board received one sand and gravel bid from the Fuzzy Brothers. The board unanimously moved to accept the bid. Ben </w:t>
      </w:r>
      <w:proofErr w:type="spellStart"/>
      <w:r>
        <w:rPr>
          <w:rFonts w:ascii="Book Antiqua" w:hAnsi="Book Antiqua"/>
        </w:rPr>
        <w:t>Northcott</w:t>
      </w:r>
      <w:proofErr w:type="spellEnd"/>
      <w:r>
        <w:rPr>
          <w:rFonts w:ascii="Book Antiqua" w:hAnsi="Book Antiqua"/>
        </w:rPr>
        <w:t xml:space="preserve"> was present and thanked the board. He reported he would start either at the end of June or beginning of July.  </w:t>
      </w:r>
    </w:p>
    <w:p w:rsidR="009F0EA2" w:rsidRDefault="009F0EA2">
      <w:pPr>
        <w:rPr>
          <w:rFonts w:ascii="Book Antiqua" w:hAnsi="Book Antiqua"/>
        </w:rPr>
      </w:pPr>
      <w:r>
        <w:rPr>
          <w:rFonts w:ascii="Book Antiqua" w:hAnsi="Book Antiqua"/>
        </w:rPr>
        <w:t xml:space="preserve">DPW department head David Crosby was present and reported the crack sealing will be done on the lower end of </w:t>
      </w:r>
      <w:proofErr w:type="spellStart"/>
      <w:r>
        <w:rPr>
          <w:rFonts w:ascii="Book Antiqua" w:hAnsi="Book Antiqua"/>
        </w:rPr>
        <w:t>Gilsum</w:t>
      </w:r>
      <w:proofErr w:type="spellEnd"/>
      <w:r>
        <w:rPr>
          <w:rFonts w:ascii="Book Antiqua" w:hAnsi="Book Antiqua"/>
        </w:rPr>
        <w:t xml:space="preserve"> Mine Rd and Walpole Valley Rd once it dries up.  David also reported the shoulder work has been completed on Walpole Valley Rd. David requested to purchase a trench box for the departments culvert work. He said he and several other Towns are going in together to receive the best price possible. The board unanimously moved and agreed for David to purchase this.  </w:t>
      </w:r>
    </w:p>
    <w:p w:rsidR="009F0EA2" w:rsidRDefault="009F0EA2">
      <w:pPr>
        <w:rPr>
          <w:rFonts w:ascii="Book Antiqua" w:hAnsi="Book Antiqua"/>
        </w:rPr>
      </w:pPr>
      <w:r>
        <w:rPr>
          <w:rFonts w:ascii="Book Antiqua" w:hAnsi="Book Antiqua"/>
        </w:rPr>
        <w:t>David</w:t>
      </w:r>
      <w:r w:rsidR="005016EF">
        <w:rPr>
          <w:rFonts w:ascii="Book Antiqua" w:hAnsi="Book Antiqua"/>
        </w:rPr>
        <w:t xml:space="preserve"> reported he is looking into</w:t>
      </w:r>
      <w:r>
        <w:rPr>
          <w:rFonts w:ascii="Book Antiqua" w:hAnsi="Book Antiqua"/>
        </w:rPr>
        <w:t xml:space="preserve"> how much chloride he will need</w:t>
      </w:r>
      <w:r w:rsidR="00F178BA">
        <w:rPr>
          <w:rFonts w:ascii="Book Antiqua" w:hAnsi="Book Antiqua"/>
        </w:rPr>
        <w:t xml:space="preserve"> to purchase</w:t>
      </w:r>
      <w:r>
        <w:rPr>
          <w:rFonts w:ascii="Book Antiqua" w:hAnsi="Book Antiqua"/>
        </w:rPr>
        <w:t xml:space="preserve"> and once it stops raining he can put in down.</w:t>
      </w:r>
      <w:r w:rsidR="005016EF">
        <w:rPr>
          <w:rFonts w:ascii="Book Antiqua" w:hAnsi="Book Antiqua"/>
        </w:rPr>
        <w:t xml:space="preserve"> He</w:t>
      </w:r>
      <w:r w:rsidR="00F178BA">
        <w:rPr>
          <w:rFonts w:ascii="Book Antiqua" w:hAnsi="Book Antiqua"/>
        </w:rPr>
        <w:t xml:space="preserve"> also plans to work with Acworth when the time comes to spread the chloride.  He also reported they are having a beaver problem on Pratt Rd. He has found a trapper who will trap them for $25.00 per head. </w:t>
      </w:r>
    </w:p>
    <w:p w:rsidR="00F178BA" w:rsidRDefault="00F178BA">
      <w:pPr>
        <w:rPr>
          <w:rFonts w:ascii="Book Antiqua" w:hAnsi="Book Antiqua"/>
        </w:rPr>
      </w:pPr>
      <w:r>
        <w:rPr>
          <w:rFonts w:ascii="Book Antiqua" w:hAnsi="Book Antiqua"/>
        </w:rPr>
        <w:t xml:space="preserve">The board and David discussed the Ruggiero contract and agree it has been working well and would like to continue for another 2 more months. The board moved to unanimously agree to enter into a gentlemen’s agreement with Ruggiero. Kelly will email Joe and let him know. </w:t>
      </w:r>
    </w:p>
    <w:p w:rsidR="00F178BA" w:rsidRDefault="00F178BA">
      <w:pPr>
        <w:rPr>
          <w:rFonts w:ascii="Book Antiqua" w:hAnsi="Book Antiqua"/>
        </w:rPr>
      </w:pPr>
      <w:r>
        <w:rPr>
          <w:rFonts w:ascii="Book Antiqua" w:hAnsi="Book Antiqua"/>
        </w:rPr>
        <w:t>Ambulance Department Head Jesse Moore reported the EMT training will start this Thursday. The legal contract is back from the Town attorney and the board agrees to have Kelly make the recommended changes to the draft. Jess</w:t>
      </w:r>
      <w:r w:rsidR="005016EF">
        <w:rPr>
          <w:rFonts w:ascii="Book Antiqua" w:hAnsi="Book Antiqua"/>
        </w:rPr>
        <w:t>e</w:t>
      </w:r>
      <w:r>
        <w:rPr>
          <w:rFonts w:ascii="Book Antiqua" w:hAnsi="Book Antiqua"/>
        </w:rPr>
        <w:t xml:space="preserve"> reported he has had a couple people who have signed up but their background check will not be back in time for the first class. The board agreed to allow them to start as long as they understood their participation is conditional upon a clean background check. </w:t>
      </w:r>
    </w:p>
    <w:p w:rsidR="00F178BA" w:rsidRDefault="00F178BA">
      <w:pPr>
        <w:rPr>
          <w:rFonts w:ascii="Book Antiqua" w:hAnsi="Book Antiqua"/>
        </w:rPr>
      </w:pPr>
      <w:r>
        <w:rPr>
          <w:rFonts w:ascii="Book Antiqua" w:hAnsi="Book Antiqua"/>
        </w:rPr>
        <w:t>Jesse and Mary Ann Wolf reviewed the</w:t>
      </w:r>
      <w:r w:rsidR="00C92DF6">
        <w:rPr>
          <w:rFonts w:ascii="Book Antiqua" w:hAnsi="Book Antiqua"/>
        </w:rPr>
        <w:t xml:space="preserve"> current</w:t>
      </w:r>
      <w:r>
        <w:rPr>
          <w:rFonts w:ascii="Book Antiqua" w:hAnsi="Book Antiqua"/>
        </w:rPr>
        <w:t xml:space="preserve"> ambulance software and both agreed there are some changes that can be made wit</w:t>
      </w:r>
      <w:r w:rsidR="00C92DF6">
        <w:rPr>
          <w:rFonts w:ascii="Book Antiqua" w:hAnsi="Book Antiqua"/>
        </w:rPr>
        <w:t>hin our own program to help assure</w:t>
      </w:r>
      <w:r>
        <w:rPr>
          <w:rFonts w:ascii="Book Antiqua" w:hAnsi="Book Antiqua"/>
        </w:rPr>
        <w:t xml:space="preserve"> accurate data</w:t>
      </w:r>
      <w:r w:rsidR="00C92DF6">
        <w:rPr>
          <w:rFonts w:ascii="Book Antiqua" w:hAnsi="Book Antiqua"/>
        </w:rPr>
        <w:t xml:space="preserve"> collection before</w:t>
      </w:r>
      <w:r>
        <w:rPr>
          <w:rFonts w:ascii="Book Antiqua" w:hAnsi="Book Antiqua"/>
        </w:rPr>
        <w:t xml:space="preserve"> submitting the information to the insurance company. </w:t>
      </w:r>
      <w:r w:rsidR="00C92DF6">
        <w:rPr>
          <w:rFonts w:ascii="Book Antiqua" w:hAnsi="Book Antiqua"/>
        </w:rPr>
        <w:t xml:space="preserve">The board would like to meet with Coastal and Comcast and see what these billing companies have to offer. Jesse will set this meeting up. </w:t>
      </w:r>
    </w:p>
    <w:p w:rsidR="00C92DF6" w:rsidRDefault="00C92DF6">
      <w:pPr>
        <w:rPr>
          <w:rFonts w:ascii="Book Antiqua" w:hAnsi="Book Antiqua"/>
        </w:rPr>
      </w:pPr>
      <w:r>
        <w:rPr>
          <w:rFonts w:ascii="Book Antiqua" w:hAnsi="Book Antiqua"/>
        </w:rPr>
        <w:t xml:space="preserve">Jesse has offered to </w:t>
      </w:r>
      <w:r w:rsidR="00EC57C9">
        <w:rPr>
          <w:rFonts w:ascii="Book Antiqua" w:hAnsi="Book Antiqua"/>
        </w:rPr>
        <w:t>spearhead a</w:t>
      </w:r>
      <w:r>
        <w:rPr>
          <w:rFonts w:ascii="Book Antiqua" w:hAnsi="Book Antiqua"/>
        </w:rPr>
        <w:t xml:space="preserve"> group of </w:t>
      </w:r>
      <w:r w:rsidR="00EC57C9">
        <w:rPr>
          <w:rFonts w:ascii="Book Antiqua" w:hAnsi="Book Antiqua"/>
        </w:rPr>
        <w:t xml:space="preserve">volunteers to paint the Town Hall. The Town will provide the supplies. </w:t>
      </w:r>
    </w:p>
    <w:p w:rsidR="00EC57C9" w:rsidRDefault="00EC57C9">
      <w:pPr>
        <w:rPr>
          <w:rFonts w:ascii="Book Antiqua" w:hAnsi="Book Antiqua"/>
        </w:rPr>
      </w:pPr>
      <w:r>
        <w:rPr>
          <w:rFonts w:ascii="Book Antiqua" w:hAnsi="Book Antiqua"/>
        </w:rPr>
        <w:t xml:space="preserve">Rock reported he has spoken with Stan </w:t>
      </w:r>
      <w:proofErr w:type="spellStart"/>
      <w:r>
        <w:rPr>
          <w:rFonts w:ascii="Book Antiqua" w:hAnsi="Book Antiqua"/>
        </w:rPr>
        <w:t>Kmiec</w:t>
      </w:r>
      <w:proofErr w:type="spellEnd"/>
      <w:r>
        <w:rPr>
          <w:rFonts w:ascii="Book Antiqua" w:hAnsi="Book Antiqua"/>
        </w:rPr>
        <w:t xml:space="preserve"> about their sand and gravel pit he is selling. </w:t>
      </w:r>
      <w:r w:rsidR="00293258">
        <w:rPr>
          <w:rFonts w:ascii="Book Antiqua" w:hAnsi="Book Antiqua"/>
        </w:rPr>
        <w:t xml:space="preserve">Stan is asking $449,000. </w:t>
      </w:r>
    </w:p>
    <w:p w:rsidR="00293258" w:rsidRDefault="00791F25">
      <w:pPr>
        <w:rPr>
          <w:rFonts w:ascii="Book Antiqua" w:hAnsi="Book Antiqua"/>
        </w:rPr>
      </w:pPr>
      <w:r>
        <w:rPr>
          <w:rFonts w:ascii="Book Antiqua" w:hAnsi="Book Antiqua"/>
        </w:rPr>
        <w:lastRenderedPageBreak/>
        <w:t xml:space="preserve">Rock Wilson moved to adjourn, Alan Dustin seconded motion passed, meeting adjourned at 7:50. </w:t>
      </w:r>
    </w:p>
    <w:p w:rsidR="00791F25" w:rsidRDefault="00791F25">
      <w:pPr>
        <w:rPr>
          <w:rFonts w:ascii="Book Antiqua" w:hAnsi="Book Antiqua"/>
        </w:rPr>
      </w:pPr>
      <w:bookmarkStart w:id="0" w:name="_GoBack"/>
      <w:bookmarkEnd w:id="0"/>
      <w:r>
        <w:rPr>
          <w:rFonts w:ascii="Book Antiqua" w:hAnsi="Book Antiqua"/>
        </w:rPr>
        <w:t xml:space="preserve">Respectfully submitted, </w:t>
      </w:r>
    </w:p>
    <w:p w:rsidR="00791F25" w:rsidRPr="00791F25" w:rsidRDefault="00791F25">
      <w:pPr>
        <w:rPr>
          <w:rFonts w:ascii="AR BERKLEY" w:hAnsi="AR BERKLEY"/>
        </w:rPr>
      </w:pPr>
      <w:r w:rsidRPr="00791F25">
        <w:rPr>
          <w:rFonts w:ascii="AR BERKLEY" w:hAnsi="AR BERKLEY"/>
        </w:rPr>
        <w:t>Kelly N Wright</w:t>
      </w:r>
    </w:p>
    <w:p w:rsidR="00EC57C9" w:rsidRDefault="00EC57C9">
      <w:pPr>
        <w:rPr>
          <w:rFonts w:ascii="Book Antiqua" w:hAnsi="Book Antiqua"/>
        </w:rPr>
      </w:pPr>
    </w:p>
    <w:p w:rsidR="00F178BA" w:rsidRPr="00395E38" w:rsidRDefault="00F178BA">
      <w:pPr>
        <w:rPr>
          <w:rFonts w:ascii="Book Antiqua" w:hAnsi="Book Antiqua"/>
        </w:rPr>
      </w:pPr>
    </w:p>
    <w:sectPr w:rsidR="00F178BA" w:rsidRPr="00395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38"/>
    <w:rsid w:val="00293258"/>
    <w:rsid w:val="00370196"/>
    <w:rsid w:val="00395E38"/>
    <w:rsid w:val="005016EF"/>
    <w:rsid w:val="006A030C"/>
    <w:rsid w:val="00791F25"/>
    <w:rsid w:val="008F69C7"/>
    <w:rsid w:val="009F0EA2"/>
    <w:rsid w:val="00BE56EE"/>
    <w:rsid w:val="00C92DF6"/>
    <w:rsid w:val="00EC57C9"/>
    <w:rsid w:val="00F1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675F"/>
  <w15:chartTrackingRefBased/>
  <w15:docId w15:val="{708D4E26-6EA7-4301-9068-17E15C4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Christie</dc:creator>
  <cp:keywords/>
  <dc:description/>
  <cp:lastModifiedBy>CComeau@Alstead.local</cp:lastModifiedBy>
  <cp:revision>2</cp:revision>
  <cp:lastPrinted>2017-06-13T19:28:00Z</cp:lastPrinted>
  <dcterms:created xsi:type="dcterms:W3CDTF">2017-06-07T19:42:00Z</dcterms:created>
  <dcterms:modified xsi:type="dcterms:W3CDTF">2017-06-13T19:28:00Z</dcterms:modified>
</cp:coreProperties>
</file>